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E0" w:rsidRDefault="003751E0">
      <w:hyperlink r:id="rId4" w:history="1">
        <w:r w:rsidRPr="00420027">
          <w:rPr>
            <w:rStyle w:val="Collegamentoipertestuale"/>
          </w:rPr>
          <w:t>https://www.rivistasegno.eu/events/summer-exhibition-0/</w:t>
        </w:r>
      </w:hyperlink>
    </w:p>
    <w:p w:rsidR="003751E0" w:rsidRDefault="003751E0"/>
    <w:p w:rsidR="003751E0" w:rsidRDefault="003751E0"/>
    <w:p w:rsidR="003751E0" w:rsidRDefault="003751E0">
      <w:hyperlink r:id="rId5" w:history="1">
        <w:r w:rsidRPr="00420027">
          <w:rPr>
            <w:rStyle w:val="Collegamentoipertestuale"/>
          </w:rPr>
          <w:t>https://www.arte.it/calendario-arte/napoli/mostra-summer-exhibition-0-61851#_</w:t>
        </w:r>
      </w:hyperlink>
    </w:p>
    <w:p w:rsidR="003751E0" w:rsidRDefault="003751E0"/>
    <w:p w:rsidR="003751E0" w:rsidRDefault="003751E0"/>
    <w:p w:rsidR="00C74714" w:rsidRDefault="003751E0">
      <w:hyperlink r:id="rId6" w:history="1">
        <w:r w:rsidRPr="00420027">
          <w:rPr>
            <w:rStyle w:val="Collegamentoipertestuale"/>
          </w:rPr>
          <w:t>https://www.madeinpompei.it/2019/07/14/napoli-summerexhibition-alla-shazar-gallery-apertura-al-cuore-pulsante-della-citta/</w:t>
        </w:r>
      </w:hyperlink>
    </w:p>
    <w:p w:rsidR="003751E0" w:rsidRDefault="003751E0"/>
    <w:p w:rsidR="003751E0" w:rsidRDefault="003751E0">
      <w:bookmarkStart w:id="0" w:name="_GoBack"/>
      <w:bookmarkEnd w:id="0"/>
    </w:p>
    <w:p w:rsidR="003751E0" w:rsidRDefault="003751E0"/>
    <w:sectPr w:rsidR="0037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9"/>
    <w:rsid w:val="003751E0"/>
    <w:rsid w:val="003E2B95"/>
    <w:rsid w:val="003E4EC5"/>
    <w:rsid w:val="005D0608"/>
    <w:rsid w:val="005F3F41"/>
    <w:rsid w:val="00677548"/>
    <w:rsid w:val="0080050B"/>
    <w:rsid w:val="00935BC9"/>
    <w:rsid w:val="009A5D46"/>
    <w:rsid w:val="00D80EAD"/>
    <w:rsid w:val="00D9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ABCB6-F05F-45D8-BE3E-689321B9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5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deinpompei.it/2019/07/14/napoli-summerexhibition-alla-shazar-gallery-apertura-al-cuore-pulsante-della-citta/" TargetMode="External"/><Relationship Id="rId5" Type="http://schemas.openxmlformats.org/officeDocument/2006/relationships/hyperlink" Target="https://www.arte.it/calendario-arte/napoli/mostra-summer-exhibition-0-61851#_" TargetMode="External"/><Relationship Id="rId4" Type="http://schemas.openxmlformats.org/officeDocument/2006/relationships/hyperlink" Target="https://www.rivistasegno.eu/events/summer-exhibition-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2022-01-15T21:58:00Z</dcterms:created>
  <dcterms:modified xsi:type="dcterms:W3CDTF">2022-01-15T22:03:00Z</dcterms:modified>
</cp:coreProperties>
</file>